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1B3D" w14:textId="23207DF4" w:rsidR="00AD64B2" w:rsidRDefault="00E9646A">
      <w:r w:rsidRPr="00E9646A">
        <w:drawing>
          <wp:inline distT="0" distB="0" distL="0" distR="0" wp14:anchorId="308CC8FE" wp14:editId="0435FE9C">
            <wp:extent cx="8892540" cy="2472055"/>
            <wp:effectExtent l="0" t="0" r="3810" b="4445"/>
            <wp:docPr id="774358774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58774" name="Imagen 1" descr="Interfaz de usuario gráfica, Texto, Aplicación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64B2" w:rsidSect="00E9646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58"/>
    <w:rsid w:val="00442E65"/>
    <w:rsid w:val="00575F2C"/>
    <w:rsid w:val="00975BCA"/>
    <w:rsid w:val="00AD64B2"/>
    <w:rsid w:val="00C2050D"/>
    <w:rsid w:val="00E9646A"/>
    <w:rsid w:val="00F81A41"/>
    <w:rsid w:val="00F8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6DC43-5DEF-4472-8D53-44BA2DF2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4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4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4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4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4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4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4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4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4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4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4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4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4E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4E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4E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4E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4E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4E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4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4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4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4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4E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4E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4E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4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4E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4E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Junta de Castilla y León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Crespo Martín</dc:creator>
  <cp:keywords/>
  <dc:description/>
  <cp:lastModifiedBy>Ana María Crespo Martín</cp:lastModifiedBy>
  <cp:revision>2</cp:revision>
  <dcterms:created xsi:type="dcterms:W3CDTF">2025-04-15T12:52:00Z</dcterms:created>
  <dcterms:modified xsi:type="dcterms:W3CDTF">2025-04-15T12:52:00Z</dcterms:modified>
</cp:coreProperties>
</file>